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2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8"/>
        <w:gridCol w:w="8017"/>
      </w:tblGrid>
      <w:tr w:rsidR="007D2D31" w:rsidRPr="001B5766" w:rsidTr="00472DB1"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D31" w:rsidRPr="001B5766" w:rsidRDefault="007D2D31" w:rsidP="001B57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1B5766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Presentation</w:t>
            </w:r>
            <w:r w:rsidR="001B5766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 type</w:t>
            </w:r>
          </w:p>
        </w:tc>
        <w:tc>
          <w:tcPr>
            <w:tcW w:w="4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D31" w:rsidRPr="001B5766" w:rsidRDefault="007D2D31" w:rsidP="001B57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1B5766">
              <w:rPr>
                <w:rFonts w:ascii="Times New Roman" w:eastAsia="Times New Roman" w:hAnsi="Times New Roman" w:cs="Times New Roman"/>
                <w:szCs w:val="22"/>
              </w:rPr>
              <w:t>Poster/Oral</w:t>
            </w:r>
            <w:r w:rsidR="001B5766">
              <w:rPr>
                <w:rFonts w:ascii="Times New Roman" w:eastAsia="Times New Roman" w:hAnsi="Times New Roman" w:cs="Times New Roman"/>
                <w:szCs w:val="22"/>
              </w:rPr>
              <w:t xml:space="preserve"> (</w:t>
            </w:r>
            <w:r w:rsidR="001B5766" w:rsidRPr="00953522">
              <w:rPr>
                <w:rFonts w:ascii="Times New Roman" w:eastAsia="Times New Roman" w:hAnsi="Times New Roman" w:cs="Times New Roman"/>
                <w:color w:val="FF0000"/>
                <w:szCs w:val="22"/>
              </w:rPr>
              <w:t>delete as appropriate</w:t>
            </w:r>
            <w:r w:rsidR="001B5766">
              <w:rPr>
                <w:rFonts w:ascii="Times New Roman" w:eastAsia="Times New Roman" w:hAnsi="Times New Roman" w:cs="Times New Roman"/>
                <w:szCs w:val="22"/>
              </w:rPr>
              <w:t>)</w:t>
            </w:r>
          </w:p>
        </w:tc>
      </w:tr>
      <w:tr w:rsidR="007D2D31" w:rsidRPr="001B5766" w:rsidTr="00472DB1"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D31" w:rsidRPr="001B5766" w:rsidRDefault="007D2D31" w:rsidP="001B57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1B5766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Title</w:t>
            </w:r>
          </w:p>
        </w:tc>
        <w:tc>
          <w:tcPr>
            <w:tcW w:w="4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D31" w:rsidRPr="001B5766" w:rsidRDefault="007D2D31" w:rsidP="001B57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7D2D31" w:rsidRPr="001B5766" w:rsidTr="00472DB1"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D31" w:rsidRPr="001B5766" w:rsidRDefault="007D2D31" w:rsidP="001B57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1B5766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Author(s)</w:t>
            </w:r>
          </w:p>
        </w:tc>
        <w:tc>
          <w:tcPr>
            <w:tcW w:w="4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D31" w:rsidRPr="001B5766" w:rsidRDefault="007D2D31" w:rsidP="001B57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1B5766">
              <w:rPr>
                <w:rFonts w:ascii="Times New Roman" w:eastAsia="Times New Roman" w:hAnsi="Times New Roman" w:cs="Times New Roman"/>
                <w:szCs w:val="22"/>
              </w:rPr>
              <w:t>Macksood Alam Khan</w:t>
            </w:r>
            <w:r w:rsidRPr="001B5766">
              <w:rPr>
                <w:rFonts w:ascii="Times New Roman" w:eastAsia="Times New Roman" w:hAnsi="Times New Roman" w:cs="Times New Roman"/>
                <w:szCs w:val="22"/>
                <w:vertAlign w:val="superscript"/>
              </w:rPr>
              <w:t>1,2</w:t>
            </w:r>
            <w:r w:rsidRPr="001B5766">
              <w:rPr>
                <w:rFonts w:ascii="Times New Roman" w:eastAsia="Times New Roman" w:hAnsi="Times New Roman" w:cs="Times New Roman"/>
                <w:szCs w:val="22"/>
              </w:rPr>
              <w:t xml:space="preserve">, </w:t>
            </w:r>
            <w:r w:rsidR="001B5766" w:rsidRPr="001B5766">
              <w:rPr>
                <w:rFonts w:ascii="Times New Roman" w:eastAsia="Times New Roman" w:hAnsi="Times New Roman" w:cs="Times New Roman"/>
                <w:szCs w:val="22"/>
              </w:rPr>
              <w:t>Nusrat Zahan Neelima</w:t>
            </w:r>
            <w:r w:rsidR="001B5766" w:rsidRPr="001B5766">
              <w:rPr>
                <w:rFonts w:ascii="Times New Roman" w:eastAsia="Times New Roman" w:hAnsi="Times New Roman" w:cs="Times New Roman"/>
                <w:szCs w:val="22"/>
                <w:vertAlign w:val="superscript"/>
              </w:rPr>
              <w:t>1</w:t>
            </w:r>
            <w:r w:rsidR="001B5766" w:rsidRPr="001B5766">
              <w:rPr>
                <w:rFonts w:ascii="Times New Roman" w:eastAsia="Times New Roman" w:hAnsi="Times New Roman" w:cs="Times New Roman"/>
                <w:szCs w:val="22"/>
              </w:rPr>
              <w:t xml:space="preserve">, </w:t>
            </w:r>
            <w:r w:rsidRPr="001B5766">
              <w:rPr>
                <w:rFonts w:ascii="Times New Roman" w:eastAsia="Times New Roman" w:hAnsi="Times New Roman" w:cs="Times New Roman"/>
                <w:szCs w:val="22"/>
              </w:rPr>
              <w:t>Harunur Rashid</w:t>
            </w:r>
            <w:r w:rsidRPr="001B5766">
              <w:rPr>
                <w:rFonts w:ascii="Times New Roman" w:eastAsia="Times New Roman" w:hAnsi="Times New Roman" w:cs="Times New Roman"/>
                <w:szCs w:val="22"/>
                <w:vertAlign w:val="superscript"/>
              </w:rPr>
              <w:t>1</w:t>
            </w:r>
            <w:r w:rsidR="001B5766">
              <w:rPr>
                <w:rFonts w:ascii="Times New Roman" w:eastAsia="Times New Roman" w:hAnsi="Times New Roman" w:cs="Times New Roman"/>
                <w:szCs w:val="22"/>
              </w:rPr>
              <w:t xml:space="preserve">, </w:t>
            </w:r>
            <w:r w:rsidR="001B5766" w:rsidRPr="001B5766">
              <w:rPr>
                <w:rFonts w:ascii="Times New Roman" w:eastAsia="Times New Roman" w:hAnsi="Times New Roman" w:cs="Times New Roman"/>
                <w:szCs w:val="22"/>
              </w:rPr>
              <w:t>Kizar Ahmed Sumon</w:t>
            </w:r>
            <w:r w:rsidR="001B5766" w:rsidRPr="001B5766">
              <w:rPr>
                <w:rFonts w:ascii="Times New Roman" w:eastAsia="Times New Roman" w:hAnsi="Times New Roman" w:cs="Times New Roman"/>
                <w:szCs w:val="22"/>
                <w:vertAlign w:val="superscript"/>
              </w:rPr>
              <w:t>1</w:t>
            </w:r>
          </w:p>
        </w:tc>
      </w:tr>
      <w:tr w:rsidR="007D2D31" w:rsidRPr="001B5766" w:rsidTr="00472DB1"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D31" w:rsidRPr="001B5766" w:rsidRDefault="007D2D31" w:rsidP="001B57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1B5766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Affiliation</w:t>
            </w:r>
            <w:r w:rsidR="001B5766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(s)</w:t>
            </w:r>
            <w:r w:rsidRPr="001B5766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 </w:t>
            </w:r>
          </w:p>
        </w:tc>
        <w:tc>
          <w:tcPr>
            <w:tcW w:w="4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D31" w:rsidRPr="001B5766" w:rsidRDefault="007D2D31" w:rsidP="001B57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1B5766">
              <w:rPr>
                <w:rFonts w:ascii="Times New Roman" w:eastAsia="Times New Roman" w:hAnsi="Times New Roman" w:cs="Times New Roman"/>
                <w:szCs w:val="22"/>
                <w:vertAlign w:val="superscript"/>
              </w:rPr>
              <w:t>1</w:t>
            </w:r>
            <w:r w:rsidRPr="001B5766">
              <w:rPr>
                <w:rFonts w:ascii="Times New Roman" w:eastAsia="Times New Roman" w:hAnsi="Times New Roman" w:cs="Times New Roman"/>
                <w:szCs w:val="22"/>
              </w:rPr>
              <w:t xml:space="preserve">Faculty of Fisheries, Bangladesh Agricultural University, Mymensingh, Bangladesh; </w:t>
            </w:r>
            <w:r w:rsidRPr="001B5766">
              <w:rPr>
                <w:rFonts w:ascii="Times New Roman" w:eastAsia="Times New Roman" w:hAnsi="Times New Roman" w:cs="Times New Roman"/>
                <w:szCs w:val="22"/>
                <w:vertAlign w:val="superscript"/>
              </w:rPr>
              <w:t>2</w:t>
            </w:r>
            <w:r w:rsidRPr="001B5766">
              <w:rPr>
                <w:rFonts w:ascii="Times New Roman" w:eastAsia="Times New Roman" w:hAnsi="Times New Roman" w:cs="Times New Roman"/>
                <w:szCs w:val="22"/>
              </w:rPr>
              <w:t>Rural Development Academy, Bogura, Bangladesh</w:t>
            </w:r>
          </w:p>
        </w:tc>
      </w:tr>
      <w:tr w:rsidR="007D2D31" w:rsidRPr="001B5766" w:rsidTr="00472DB1"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D31" w:rsidRPr="001B5766" w:rsidRDefault="001B5766" w:rsidP="001B57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Presenting author &amp; Email</w:t>
            </w:r>
          </w:p>
        </w:tc>
        <w:tc>
          <w:tcPr>
            <w:tcW w:w="4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D31" w:rsidRPr="001B5766" w:rsidRDefault="007D2D31" w:rsidP="001B57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1B5766">
              <w:rPr>
                <w:rFonts w:ascii="Times New Roman" w:eastAsia="Times New Roman" w:hAnsi="Times New Roman" w:cs="Times New Roman"/>
                <w:szCs w:val="22"/>
              </w:rPr>
              <w:t>Macksood Alam Khan</w:t>
            </w:r>
            <w:r w:rsidR="001B5766">
              <w:rPr>
                <w:rFonts w:ascii="Times New Roman" w:eastAsia="Times New Roman" w:hAnsi="Times New Roman" w:cs="Times New Roman"/>
                <w:szCs w:val="22"/>
              </w:rPr>
              <w:t xml:space="preserve"> (</w:t>
            </w:r>
            <w:r w:rsidR="001B5766" w:rsidRPr="001B5766">
              <w:rPr>
                <w:rFonts w:ascii="Times New Roman" w:eastAsia="Times New Roman" w:hAnsi="Times New Roman" w:cs="Times New Roman"/>
                <w:szCs w:val="22"/>
              </w:rPr>
              <w:t>porag_rda@yahoo.com</w:t>
            </w:r>
            <w:r w:rsidR="001B5766">
              <w:rPr>
                <w:rFonts w:ascii="Times New Roman" w:eastAsia="Times New Roman" w:hAnsi="Times New Roman" w:cs="Times New Roman"/>
                <w:szCs w:val="22"/>
              </w:rPr>
              <w:t>)</w:t>
            </w:r>
          </w:p>
        </w:tc>
      </w:tr>
      <w:tr w:rsidR="007D2D31" w:rsidRPr="001B5766" w:rsidTr="00472DB1"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D31" w:rsidRPr="001B5766" w:rsidRDefault="001B5766" w:rsidP="001B5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1B5766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Corresponding author &amp; Email</w:t>
            </w:r>
          </w:p>
        </w:tc>
        <w:tc>
          <w:tcPr>
            <w:tcW w:w="4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D31" w:rsidRPr="001B5766" w:rsidRDefault="001B5766" w:rsidP="001B57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Kizar Ahmed Sumon (</w:t>
            </w:r>
            <w:r w:rsidRPr="001B5766">
              <w:rPr>
                <w:rFonts w:ascii="Times New Roman" w:eastAsia="Times New Roman" w:hAnsi="Times New Roman" w:cs="Times New Roman"/>
                <w:szCs w:val="22"/>
              </w:rPr>
              <w:t>kizar@bau.edu.bd</w:t>
            </w:r>
            <w:r>
              <w:rPr>
                <w:rFonts w:ascii="Times New Roman" w:eastAsia="Times New Roman" w:hAnsi="Times New Roman" w:cs="Times New Roman"/>
                <w:szCs w:val="22"/>
              </w:rPr>
              <w:t>)</w:t>
            </w:r>
          </w:p>
        </w:tc>
      </w:tr>
      <w:tr w:rsidR="007D2D31" w:rsidRPr="001B5766" w:rsidTr="00472DB1"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D31" w:rsidRDefault="007D2D31" w:rsidP="001B5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1B5766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Abstract</w:t>
            </w:r>
          </w:p>
          <w:p w:rsidR="001B5766" w:rsidRPr="001B5766" w:rsidRDefault="001B5766" w:rsidP="001B57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1B5766">
              <w:rPr>
                <w:rFonts w:ascii="Times New Roman" w:eastAsia="Times New Roman" w:hAnsi="Times New Roman" w:cs="Times New Roman"/>
                <w:szCs w:val="22"/>
              </w:rPr>
              <w:t>(</w:t>
            </w:r>
            <w:r w:rsidRPr="00953522">
              <w:rPr>
                <w:rFonts w:ascii="Times New Roman" w:eastAsia="Times New Roman" w:hAnsi="Times New Roman" w:cs="Times New Roman"/>
                <w:color w:val="FF0000"/>
                <w:szCs w:val="22"/>
              </w:rPr>
              <w:t>maximum  300 words</w:t>
            </w:r>
            <w:r w:rsidRPr="001B5766">
              <w:rPr>
                <w:rFonts w:ascii="Times New Roman" w:eastAsia="Times New Roman" w:hAnsi="Times New Roman" w:cs="Times New Roman"/>
                <w:szCs w:val="22"/>
              </w:rPr>
              <w:t>)</w:t>
            </w:r>
          </w:p>
        </w:tc>
        <w:tc>
          <w:tcPr>
            <w:tcW w:w="4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D31" w:rsidRPr="001B5766" w:rsidRDefault="007D2D31" w:rsidP="001B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7D2D31" w:rsidRPr="001B5766" w:rsidTr="00472DB1"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D31" w:rsidRDefault="007D2D31" w:rsidP="001B5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1B5766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Keywords</w:t>
            </w:r>
          </w:p>
          <w:p w:rsidR="001B5766" w:rsidRPr="001B5766" w:rsidRDefault="001B5766" w:rsidP="001B57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1B5766">
              <w:rPr>
                <w:rFonts w:ascii="Times New Roman" w:eastAsia="Times New Roman" w:hAnsi="Times New Roman" w:cs="Times New Roman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szCs w:val="22"/>
              </w:rPr>
              <w:t>maximum 5</w:t>
            </w:r>
            <w:r w:rsidRPr="001B5766">
              <w:rPr>
                <w:rFonts w:ascii="Times New Roman" w:eastAsia="Times New Roman" w:hAnsi="Times New Roman" w:cs="Times New Roman"/>
                <w:szCs w:val="22"/>
              </w:rPr>
              <w:t>)</w:t>
            </w:r>
          </w:p>
        </w:tc>
        <w:tc>
          <w:tcPr>
            <w:tcW w:w="4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D31" w:rsidRPr="001B5766" w:rsidRDefault="007D2D31" w:rsidP="001B57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7D2D31" w:rsidRPr="001B5766" w:rsidTr="00472DB1"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D31" w:rsidRDefault="001B5766" w:rsidP="001B5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Preferred conf. session</w:t>
            </w:r>
          </w:p>
          <w:p w:rsidR="001B5766" w:rsidRPr="001B5766" w:rsidRDefault="001B5766" w:rsidP="001B57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1B5766">
              <w:rPr>
                <w:rFonts w:ascii="Times New Roman" w:eastAsia="Times New Roman" w:hAnsi="Times New Roman" w:cs="Times New Roman"/>
                <w:szCs w:val="22"/>
              </w:rPr>
              <w:t>(</w:t>
            </w:r>
            <w:r w:rsidRPr="00953522">
              <w:rPr>
                <w:rFonts w:ascii="Times New Roman" w:eastAsia="Times New Roman" w:hAnsi="Times New Roman" w:cs="Times New Roman"/>
                <w:color w:val="FF0000"/>
                <w:szCs w:val="22"/>
              </w:rPr>
              <w:t>delete as appropriate</w:t>
            </w:r>
            <w:r w:rsidRPr="001B5766">
              <w:rPr>
                <w:rFonts w:ascii="Times New Roman" w:eastAsia="Times New Roman" w:hAnsi="Times New Roman" w:cs="Times New Roman"/>
                <w:szCs w:val="22"/>
              </w:rPr>
              <w:t>)</w:t>
            </w:r>
          </w:p>
        </w:tc>
        <w:tc>
          <w:tcPr>
            <w:tcW w:w="4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D31" w:rsidRPr="001B5766" w:rsidRDefault="001B5766" w:rsidP="001B57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1B5766">
              <w:rPr>
                <w:rFonts w:ascii="Times New Roman" w:eastAsia="Times New Roman" w:hAnsi="Times New Roman" w:cs="Times New Roman"/>
                <w:szCs w:val="22"/>
              </w:rPr>
              <w:t>Advances in aquaculture</w:t>
            </w:r>
            <w:r>
              <w:rPr>
                <w:rFonts w:ascii="Times New Roman" w:eastAsia="Times New Roman" w:hAnsi="Times New Roman" w:cs="Times New Roman"/>
                <w:szCs w:val="22"/>
              </w:rPr>
              <w:t xml:space="preserve"> / </w:t>
            </w:r>
            <w:r w:rsidRPr="001B5766">
              <w:rPr>
                <w:rFonts w:ascii="Times New Roman" w:eastAsia="Times New Roman" w:hAnsi="Times New Roman" w:cs="Times New Roman"/>
                <w:szCs w:val="22"/>
              </w:rPr>
              <w:t>Climate change &amp; fisheries</w:t>
            </w:r>
            <w:r>
              <w:rPr>
                <w:rFonts w:ascii="Times New Roman" w:eastAsia="Times New Roman" w:hAnsi="Times New Roman" w:cs="Times New Roman"/>
                <w:szCs w:val="22"/>
              </w:rPr>
              <w:t xml:space="preserve"> / </w:t>
            </w:r>
            <w:r w:rsidRPr="001B5766">
              <w:rPr>
                <w:rFonts w:ascii="Times New Roman" w:eastAsia="Times New Roman" w:hAnsi="Times New Roman" w:cs="Times New Roman"/>
                <w:szCs w:val="22"/>
              </w:rPr>
              <w:t xml:space="preserve"> Management of critical aquatic resources</w:t>
            </w:r>
            <w:r>
              <w:rPr>
                <w:rFonts w:ascii="Times New Roman" w:eastAsia="Times New Roman" w:hAnsi="Times New Roman" w:cs="Times New Roman"/>
                <w:szCs w:val="22"/>
              </w:rPr>
              <w:t xml:space="preserve"> / </w:t>
            </w:r>
            <w:r w:rsidRPr="001B5766">
              <w:rPr>
                <w:rFonts w:ascii="Times New Roman" w:eastAsia="Times New Roman" w:hAnsi="Times New Roman" w:cs="Times New Roman"/>
                <w:szCs w:val="22"/>
              </w:rPr>
              <w:t>Marine fishery resources as a part of blue economy</w:t>
            </w:r>
            <w:r>
              <w:rPr>
                <w:rFonts w:ascii="Times New Roman" w:eastAsia="Times New Roman" w:hAnsi="Times New Roman" w:cs="Times New Roman"/>
                <w:szCs w:val="22"/>
              </w:rPr>
              <w:t xml:space="preserve"> / </w:t>
            </w:r>
            <w:r w:rsidRPr="001B5766">
              <w:rPr>
                <w:rFonts w:ascii="Times New Roman" w:eastAsia="Times New Roman" w:hAnsi="Times New Roman" w:cs="Times New Roman"/>
                <w:szCs w:val="22"/>
              </w:rPr>
              <w:t>Emerging aquatic pollution</w:t>
            </w:r>
            <w:r>
              <w:rPr>
                <w:rFonts w:ascii="Times New Roman" w:eastAsia="Times New Roman" w:hAnsi="Times New Roman" w:cs="Times New Roman"/>
                <w:szCs w:val="22"/>
              </w:rPr>
              <w:t xml:space="preserve"> / </w:t>
            </w:r>
            <w:r w:rsidRPr="001B5766">
              <w:rPr>
                <w:rFonts w:ascii="Times New Roman" w:eastAsia="Times New Roman" w:hAnsi="Times New Roman" w:cs="Times New Roman"/>
                <w:szCs w:val="22"/>
              </w:rPr>
              <w:t>Emerging fish diseases</w:t>
            </w:r>
            <w:r>
              <w:rPr>
                <w:rFonts w:ascii="Times New Roman" w:eastAsia="Times New Roman" w:hAnsi="Times New Roman" w:cs="Times New Roman"/>
                <w:szCs w:val="22"/>
              </w:rPr>
              <w:t xml:space="preserve"> / </w:t>
            </w:r>
            <w:r w:rsidRPr="001B5766">
              <w:rPr>
                <w:rFonts w:ascii="Times New Roman" w:eastAsia="Times New Roman" w:hAnsi="Times New Roman" w:cs="Times New Roman"/>
                <w:szCs w:val="22"/>
              </w:rPr>
              <w:t>Biotechnology in fisheries &amp; aquaculture</w:t>
            </w:r>
            <w:r>
              <w:rPr>
                <w:rFonts w:ascii="Times New Roman" w:eastAsia="Times New Roman" w:hAnsi="Times New Roman" w:cs="Times New Roman"/>
                <w:szCs w:val="22"/>
              </w:rPr>
              <w:t xml:space="preserve"> / </w:t>
            </w:r>
            <w:r w:rsidRPr="001B5766">
              <w:rPr>
                <w:rFonts w:ascii="Times New Roman" w:eastAsia="Times New Roman" w:hAnsi="Times New Roman" w:cs="Times New Roman"/>
                <w:szCs w:val="22"/>
              </w:rPr>
              <w:t>Postharvest fisheries &amp; food safety</w:t>
            </w:r>
            <w:r>
              <w:rPr>
                <w:rFonts w:ascii="Times New Roman" w:eastAsia="Times New Roman" w:hAnsi="Times New Roman" w:cs="Times New Roman"/>
                <w:szCs w:val="22"/>
              </w:rPr>
              <w:t xml:space="preserve"> / </w:t>
            </w:r>
            <w:r w:rsidRPr="001B5766">
              <w:rPr>
                <w:rFonts w:ascii="Times New Roman" w:eastAsia="Times New Roman" w:hAnsi="Times New Roman" w:cs="Times New Roman"/>
                <w:szCs w:val="22"/>
              </w:rPr>
              <w:t>Hilsa fisheries – aspects &amp; prospects</w:t>
            </w:r>
          </w:p>
        </w:tc>
      </w:tr>
    </w:tbl>
    <w:p w:rsidR="009C4685" w:rsidRDefault="009C4685" w:rsidP="001B5766">
      <w:pPr>
        <w:spacing w:after="0" w:line="240" w:lineRule="auto"/>
        <w:rPr>
          <w:rFonts w:ascii="Times New Roman" w:hAnsi="Times New Roman" w:cs="Times New Roman"/>
          <w:szCs w:val="22"/>
        </w:rPr>
      </w:pPr>
      <w:bookmarkStart w:id="0" w:name="_GoBack"/>
      <w:bookmarkEnd w:id="0"/>
    </w:p>
    <w:sectPr w:rsidR="009C4685" w:rsidSect="00472DB1">
      <w:headerReference w:type="default" r:id="rId6"/>
      <w:footerReference w:type="default" r:id="rId7"/>
      <w:pgSz w:w="11907" w:h="16839" w:code="9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4ED" w:rsidRDefault="002914ED" w:rsidP="00472DB1">
      <w:pPr>
        <w:spacing w:after="0" w:line="240" w:lineRule="auto"/>
      </w:pPr>
      <w:r>
        <w:separator/>
      </w:r>
    </w:p>
  </w:endnote>
  <w:endnote w:type="continuationSeparator" w:id="1">
    <w:p w:rsidR="002914ED" w:rsidRDefault="002914ED" w:rsidP="00472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DB1" w:rsidRPr="00472DB1" w:rsidRDefault="00472DB1" w:rsidP="00472DB1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472DB1">
      <w:rPr>
        <w:rFonts w:ascii="Times New Roman" w:hAnsi="Times New Roman" w:cs="Times New Roman"/>
        <w:sz w:val="20"/>
        <w:szCs w:val="20"/>
      </w:rPr>
      <w:t xml:space="preserve">Please </w:t>
    </w:r>
    <w:r w:rsidRPr="00472DB1">
      <w:rPr>
        <w:rFonts w:ascii="Times New Roman" w:hAnsi="Times New Roman" w:cs="Times New Roman"/>
        <w:b/>
        <w:bCs/>
        <w:sz w:val="20"/>
        <w:szCs w:val="20"/>
        <w:u w:val="single"/>
      </w:rPr>
      <w:t>submit abstract to</w:t>
    </w:r>
    <w:r w:rsidRPr="00472DB1">
      <w:rPr>
        <w:rFonts w:ascii="Times New Roman" w:hAnsi="Times New Roman" w:cs="Times New Roman"/>
        <w:sz w:val="20"/>
        <w:szCs w:val="20"/>
      </w:rPr>
      <w:t xml:space="preserve">: </w:t>
    </w:r>
    <w:hyperlink r:id="rId1" w:history="1">
      <w:r w:rsidRPr="00472DB1">
        <w:rPr>
          <w:rStyle w:val="Hyperlink"/>
          <w:rFonts w:ascii="Times New Roman" w:hAnsi="Times New Roman" w:cs="Times New Roman"/>
          <w:sz w:val="20"/>
          <w:szCs w:val="20"/>
        </w:rPr>
        <w:t>abstract.fsb@bau.edu.bd</w:t>
      </w:r>
    </w:hyperlink>
    <w:r w:rsidRPr="00472DB1">
      <w:rPr>
        <w:rFonts w:ascii="Times New Roman" w:hAnsi="Times New Roman" w:cs="Times New Roman"/>
        <w:sz w:val="20"/>
        <w:szCs w:val="20"/>
      </w:rPr>
      <w:t xml:space="preserve"> (by </w:t>
    </w:r>
    <w:r w:rsidRPr="00472DB1">
      <w:rPr>
        <w:rFonts w:ascii="Times New Roman" w:hAnsi="Times New Roman" w:cs="Times New Roman"/>
        <w:b/>
        <w:bCs/>
        <w:sz w:val="20"/>
        <w:szCs w:val="20"/>
      </w:rPr>
      <w:t>30 September 2019</w:t>
    </w:r>
    <w:r w:rsidRPr="00472DB1">
      <w:rPr>
        <w:rFonts w:ascii="Times New Roman" w:hAnsi="Times New Roman" w:cs="Times New Roman"/>
        <w:sz w:val="20"/>
        <w:szCs w:val="20"/>
      </w:rPr>
      <w:t>)</w:t>
    </w:r>
  </w:p>
  <w:p w:rsidR="00472DB1" w:rsidRPr="00472DB1" w:rsidRDefault="00472DB1" w:rsidP="00472DB1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472DB1">
      <w:rPr>
        <w:rFonts w:ascii="Times New Roman" w:hAnsi="Times New Roman" w:cs="Times New Roman"/>
        <w:sz w:val="20"/>
        <w:szCs w:val="20"/>
      </w:rPr>
      <w:t xml:space="preserve">Conference </w:t>
    </w:r>
    <w:r w:rsidRPr="00472DB1">
      <w:rPr>
        <w:rFonts w:ascii="Times New Roman" w:hAnsi="Times New Roman" w:cs="Times New Roman"/>
        <w:b/>
        <w:bCs/>
        <w:sz w:val="20"/>
        <w:szCs w:val="20"/>
        <w:u w:val="single"/>
      </w:rPr>
      <w:t>registration deadline</w:t>
    </w:r>
    <w:r w:rsidRPr="00472DB1">
      <w:rPr>
        <w:rFonts w:ascii="Times New Roman" w:hAnsi="Times New Roman" w:cs="Times New Roman"/>
        <w:sz w:val="20"/>
        <w:szCs w:val="20"/>
      </w:rPr>
      <w:t xml:space="preserve">: </w:t>
    </w:r>
    <w:r w:rsidRPr="00472DB1">
      <w:rPr>
        <w:rFonts w:ascii="Times New Roman" w:hAnsi="Times New Roman" w:cs="Times New Roman"/>
        <w:b/>
        <w:bCs/>
        <w:sz w:val="20"/>
        <w:szCs w:val="20"/>
      </w:rPr>
      <w:t>15 Nov. 2019</w:t>
    </w:r>
    <w:r w:rsidRPr="00472DB1">
      <w:rPr>
        <w:rFonts w:ascii="Times New Roman" w:hAnsi="Times New Roman" w:cs="Times New Roman"/>
        <w:sz w:val="20"/>
        <w:szCs w:val="20"/>
      </w:rPr>
      <w:t xml:space="preserve"> (Early Bird) | 30 Nov. 2019 (Late Registration)</w:t>
    </w:r>
  </w:p>
  <w:p w:rsidR="00472DB1" w:rsidRPr="00472DB1" w:rsidRDefault="00472DB1" w:rsidP="00472DB1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472DB1">
      <w:rPr>
        <w:rFonts w:ascii="Times New Roman" w:hAnsi="Times New Roman" w:cs="Times New Roman"/>
        <w:sz w:val="20"/>
        <w:szCs w:val="20"/>
      </w:rPr>
      <w:t xml:space="preserve">For further info on the conference, pls visit </w:t>
    </w:r>
    <w:hyperlink r:id="rId2" w:history="1">
      <w:r w:rsidRPr="00472DB1">
        <w:rPr>
          <w:rStyle w:val="Hyperlink"/>
          <w:rFonts w:ascii="Times New Roman" w:hAnsi="Times New Roman" w:cs="Times New Roman"/>
          <w:sz w:val="20"/>
          <w:szCs w:val="20"/>
        </w:rPr>
        <w:t>https://fsb.bau.edu.bd/fsb2019</w:t>
      </w:r>
    </w:hyperlink>
    <w:r w:rsidRPr="00472DB1"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4ED" w:rsidRDefault="002914ED" w:rsidP="00472DB1">
      <w:pPr>
        <w:spacing w:after="0" w:line="240" w:lineRule="auto"/>
      </w:pPr>
      <w:r>
        <w:separator/>
      </w:r>
    </w:p>
  </w:footnote>
  <w:footnote w:type="continuationSeparator" w:id="1">
    <w:p w:rsidR="002914ED" w:rsidRDefault="002914ED" w:rsidP="00472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DB1" w:rsidRDefault="00472DB1" w:rsidP="00472DB1">
    <w:pPr>
      <w:spacing w:after="0" w:line="240" w:lineRule="auto"/>
      <w:jc w:val="center"/>
      <w:rPr>
        <w:rFonts w:ascii="Times New Roman" w:hAnsi="Times New Roman" w:cs="Times New Roman"/>
        <w:szCs w:val="22"/>
      </w:rPr>
    </w:pPr>
    <w:hyperlink r:id="rId1" w:history="1">
      <w:r w:rsidRPr="00472DB1">
        <w:rPr>
          <w:rStyle w:val="Hyperlink"/>
          <w:rFonts w:ascii="Times New Roman" w:hAnsi="Times New Roman" w:cs="Times New Roman"/>
          <w:szCs w:val="22"/>
        </w:rPr>
        <w:t>Fisheries Society of Bangladesh (FSB)</w:t>
      </w:r>
    </w:hyperlink>
    <w:r w:rsidRPr="00472DB1">
      <w:rPr>
        <w:rFonts w:ascii="Times New Roman" w:hAnsi="Times New Roman" w:cs="Times New Roman"/>
        <w:szCs w:val="22"/>
      </w:rPr>
      <w:t xml:space="preserve"> BIENNIAL CONFERENCE </w:t>
    </w:r>
    <w:r>
      <w:rPr>
        <w:rFonts w:ascii="Times New Roman" w:hAnsi="Times New Roman" w:cs="Times New Roman"/>
        <w:szCs w:val="22"/>
      </w:rPr>
      <w:t xml:space="preserve">| </w:t>
    </w:r>
    <w:r w:rsidRPr="00472DB1">
      <w:rPr>
        <w:rFonts w:ascii="Times New Roman" w:hAnsi="Times New Roman" w:cs="Times New Roman"/>
        <w:b/>
        <w:bCs/>
        <w:szCs w:val="22"/>
      </w:rPr>
      <w:t>27-28 December 2019</w:t>
    </w:r>
    <w:r w:rsidRPr="00472DB1">
      <w:rPr>
        <w:rFonts w:ascii="Times New Roman" w:hAnsi="Times New Roman" w:cs="Times New Roman"/>
        <w:szCs w:val="22"/>
      </w:rPr>
      <w:t xml:space="preserve"> </w:t>
    </w:r>
  </w:p>
  <w:p w:rsidR="00472DB1" w:rsidRDefault="00472DB1" w:rsidP="00472DB1">
    <w:pPr>
      <w:spacing w:after="0" w:line="240" w:lineRule="auto"/>
      <w:jc w:val="center"/>
      <w:rPr>
        <w:rFonts w:ascii="Times New Roman" w:hAnsi="Times New Roman" w:cs="Times New Roman"/>
        <w:szCs w:val="22"/>
      </w:rPr>
    </w:pPr>
    <w:r>
      <w:rPr>
        <w:rFonts w:ascii="Times New Roman" w:hAnsi="Times New Roman" w:cs="Times New Roman"/>
        <w:szCs w:val="22"/>
      </w:rPr>
      <w:t xml:space="preserve">Hosted by: </w:t>
    </w:r>
    <w:hyperlink r:id="rId2" w:history="1">
      <w:r w:rsidRPr="00472DB1">
        <w:rPr>
          <w:rStyle w:val="Hyperlink"/>
          <w:rFonts w:ascii="Times New Roman" w:hAnsi="Times New Roman" w:cs="Times New Roman"/>
          <w:szCs w:val="22"/>
        </w:rPr>
        <w:t>Faculty of Fisheries, Bangladesh Agricultural University</w:t>
      </w:r>
    </w:hyperlink>
    <w:r w:rsidRPr="00472DB1">
      <w:rPr>
        <w:rFonts w:ascii="Times New Roman" w:hAnsi="Times New Roman" w:cs="Times New Roman"/>
        <w:szCs w:val="22"/>
      </w:rPr>
      <w:t>, Mymensingh, Bangladesh</w:t>
    </w:r>
  </w:p>
  <w:p w:rsidR="00472DB1" w:rsidRDefault="00472DB1" w:rsidP="00472DB1">
    <w:pPr>
      <w:spacing w:after="0" w:line="240" w:lineRule="auto"/>
      <w:jc w:val="center"/>
      <w:rPr>
        <w:rFonts w:ascii="Times New Roman" w:hAnsi="Times New Roman" w:cs="Times New Roman"/>
        <w:szCs w:val="22"/>
        <w:u w:val="single"/>
      </w:rPr>
    </w:pPr>
    <w:r w:rsidRPr="00472DB1">
      <w:rPr>
        <w:rFonts w:ascii="Times New Roman" w:hAnsi="Times New Roman" w:cs="Times New Roman"/>
        <w:szCs w:val="22"/>
        <w:u w:val="single"/>
      </w:rPr>
      <w:t>ABSTRACT TEMPLATE</w:t>
    </w:r>
  </w:p>
  <w:p w:rsidR="00472DB1" w:rsidRPr="00472DB1" w:rsidRDefault="00472DB1" w:rsidP="00472DB1">
    <w:pPr>
      <w:spacing w:after="0" w:line="240" w:lineRule="auto"/>
      <w:jc w:val="center"/>
      <w:rPr>
        <w:rFonts w:ascii="Times New Roman" w:hAnsi="Times New Roman" w:cs="Times New Roman"/>
        <w:szCs w:val="22"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2D31"/>
    <w:rsid w:val="001B5766"/>
    <w:rsid w:val="002914ED"/>
    <w:rsid w:val="002F2F3E"/>
    <w:rsid w:val="00321704"/>
    <w:rsid w:val="00472DB1"/>
    <w:rsid w:val="00612609"/>
    <w:rsid w:val="007D2D31"/>
    <w:rsid w:val="00953522"/>
    <w:rsid w:val="009C4685"/>
    <w:rsid w:val="00ED2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D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2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DB1"/>
  </w:style>
  <w:style w:type="paragraph" w:styleId="Footer">
    <w:name w:val="footer"/>
    <w:basedOn w:val="Normal"/>
    <w:link w:val="FooterChar"/>
    <w:uiPriority w:val="99"/>
    <w:semiHidden/>
    <w:unhideWhenUsed/>
    <w:rsid w:val="00472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2DB1"/>
  </w:style>
  <w:style w:type="paragraph" w:styleId="BalloonText">
    <w:name w:val="Balloon Text"/>
    <w:basedOn w:val="Normal"/>
    <w:link w:val="BalloonTextChar"/>
    <w:uiPriority w:val="99"/>
    <w:semiHidden/>
    <w:unhideWhenUsed/>
    <w:rsid w:val="00472DB1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DB1"/>
    <w:rPr>
      <w:rFonts w:ascii="Tahoma" w:hAnsi="Tahoma" w:cs="Tahoma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0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fsb.bau.edu.bd/fsb2019" TargetMode="External"/><Relationship Id="rId1" Type="http://schemas.openxmlformats.org/officeDocument/2006/relationships/hyperlink" Target="mailto:abstract.fsb@bau.edu.b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fs.bau.edu.bd/" TargetMode="External"/><Relationship Id="rId1" Type="http://schemas.openxmlformats.org/officeDocument/2006/relationships/hyperlink" Target="https://fsb.bau.edu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Harunur Rashid</dc:creator>
  <cp:keywords/>
  <dc:description/>
  <cp:lastModifiedBy>Harunur Rashid</cp:lastModifiedBy>
  <cp:revision>6</cp:revision>
  <dcterms:created xsi:type="dcterms:W3CDTF">2019-08-27T04:18:00Z</dcterms:created>
  <dcterms:modified xsi:type="dcterms:W3CDTF">2019-08-27T18:34:00Z</dcterms:modified>
</cp:coreProperties>
</file>